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A" w:rsidRDefault="008330F8">
      <w:pPr>
        <w:pStyle w:val="Szvegtrzs1"/>
        <w:shd w:val="clear" w:color="auto" w:fill="auto"/>
        <w:spacing w:after="120"/>
        <w:ind w:left="900"/>
        <w:jc w:val="left"/>
        <w:rPr>
          <w:b/>
          <w:bCs/>
          <w:i w:val="0"/>
          <w:iCs w:val="0"/>
          <w:lang w:val="en-US" w:eastAsia="en-US" w:bidi="en-US"/>
        </w:rPr>
      </w:pPr>
      <w:proofErr w:type="spellStart"/>
      <w:proofErr w:type="gramStart"/>
      <w:r>
        <w:rPr>
          <w:b/>
          <w:bCs/>
          <w:i w:val="0"/>
          <w:iCs w:val="0"/>
          <w:lang w:val="en-US" w:eastAsia="en-US" w:bidi="en-US"/>
        </w:rPr>
        <w:t>Az</w:t>
      </w:r>
      <w:proofErr w:type="spellEnd"/>
      <w:proofErr w:type="gramEnd"/>
      <w:r>
        <w:rPr>
          <w:b/>
          <w:bCs/>
          <w:i w:val="0"/>
          <w:iCs w:val="0"/>
          <w:lang w:val="en-US" w:eastAsia="en-US" w:bidi="en-US"/>
        </w:rPr>
        <w:t xml:space="preserve"> </w:t>
      </w:r>
      <w:proofErr w:type="spellStart"/>
      <w:r>
        <w:rPr>
          <w:b/>
          <w:bCs/>
          <w:i w:val="0"/>
          <w:iCs w:val="0"/>
          <w:lang w:val="en-US" w:eastAsia="en-US" w:bidi="en-US"/>
        </w:rPr>
        <w:t>Infotv</w:t>
      </w:r>
      <w:proofErr w:type="spellEnd"/>
      <w:r>
        <w:rPr>
          <w:b/>
          <w:bCs/>
          <w:i w:val="0"/>
          <w:iCs w:val="0"/>
          <w:lang w:val="en-US" w:eastAsia="en-US" w:bidi="en-US"/>
        </w:rPr>
        <w:t xml:space="preserve">. </w:t>
      </w:r>
      <w:r>
        <w:rPr>
          <w:b/>
          <w:bCs/>
          <w:i w:val="0"/>
          <w:iCs w:val="0"/>
        </w:rPr>
        <w:t xml:space="preserve">alapján közzéteendő </w:t>
      </w:r>
      <w:proofErr w:type="spellStart"/>
      <w:r>
        <w:rPr>
          <w:b/>
          <w:bCs/>
          <w:i w:val="0"/>
          <w:iCs w:val="0"/>
          <w:lang w:val="en-US" w:eastAsia="en-US" w:bidi="en-US"/>
        </w:rPr>
        <w:t>adatok</w:t>
      </w:r>
      <w:proofErr w:type="spellEnd"/>
      <w:r>
        <w:rPr>
          <w:b/>
          <w:bCs/>
          <w:i w:val="0"/>
          <w:iCs w:val="0"/>
          <w:lang w:val="en-US" w:eastAsia="en-US" w:bidi="en-US"/>
        </w:rPr>
        <w:t xml:space="preserve"> </w:t>
      </w:r>
      <w:proofErr w:type="spellStart"/>
      <w:r>
        <w:rPr>
          <w:b/>
          <w:bCs/>
          <w:i w:val="0"/>
          <w:iCs w:val="0"/>
          <w:lang w:val="en-US" w:eastAsia="en-US" w:bidi="en-US"/>
        </w:rPr>
        <w:t>az</w:t>
      </w:r>
      <w:proofErr w:type="spellEnd"/>
      <w:r>
        <w:rPr>
          <w:b/>
          <w:bCs/>
          <w:i w:val="0"/>
          <w:iCs w:val="0"/>
          <w:lang w:val="en-US" w:eastAsia="en-US" w:bidi="en-US"/>
        </w:rPr>
        <w:t xml:space="preserve"> 1. </w:t>
      </w:r>
      <w:proofErr w:type="spellStart"/>
      <w:r>
        <w:rPr>
          <w:b/>
          <w:bCs/>
          <w:i w:val="0"/>
          <w:iCs w:val="0"/>
          <w:lang w:val="en-US" w:eastAsia="en-US" w:bidi="en-US"/>
        </w:rPr>
        <w:t>sz</w:t>
      </w:r>
      <w:proofErr w:type="spellEnd"/>
      <w:r>
        <w:rPr>
          <w:b/>
          <w:bCs/>
          <w:i w:val="0"/>
          <w:iCs w:val="0"/>
          <w:lang w:val="en-US" w:eastAsia="en-US" w:bidi="en-US"/>
        </w:rPr>
        <w:t xml:space="preserve">. </w:t>
      </w:r>
      <w:r>
        <w:rPr>
          <w:b/>
          <w:bCs/>
          <w:i w:val="0"/>
          <w:iCs w:val="0"/>
        </w:rPr>
        <w:t xml:space="preserve">melléklet </w:t>
      </w:r>
      <w:r>
        <w:rPr>
          <w:b/>
          <w:bCs/>
          <w:i w:val="0"/>
          <w:iCs w:val="0"/>
          <w:lang w:val="en-US" w:eastAsia="en-US" w:bidi="en-US"/>
        </w:rPr>
        <w:t xml:space="preserve">I. 7. </w:t>
      </w:r>
      <w:proofErr w:type="spellStart"/>
      <w:r>
        <w:rPr>
          <w:b/>
          <w:bCs/>
          <w:i w:val="0"/>
          <w:iCs w:val="0"/>
          <w:lang w:val="en-US" w:eastAsia="en-US" w:bidi="en-US"/>
        </w:rPr>
        <w:t>pontja</w:t>
      </w:r>
      <w:proofErr w:type="spellEnd"/>
      <w:r>
        <w:rPr>
          <w:b/>
          <w:bCs/>
          <w:i w:val="0"/>
          <w:iCs w:val="0"/>
          <w:lang w:val="en-US" w:eastAsia="en-US" w:bidi="en-US"/>
        </w:rPr>
        <w:t xml:space="preserve"> </w:t>
      </w:r>
      <w:proofErr w:type="spellStart"/>
      <w:r>
        <w:rPr>
          <w:b/>
          <w:bCs/>
          <w:i w:val="0"/>
          <w:iCs w:val="0"/>
          <w:lang w:val="en-US" w:eastAsia="en-US" w:bidi="en-US"/>
        </w:rPr>
        <w:t>szerint</w:t>
      </w:r>
      <w:proofErr w:type="spellEnd"/>
    </w:p>
    <w:p w:rsidR="004B0ED6" w:rsidRDefault="004B0ED6">
      <w:pPr>
        <w:pStyle w:val="Szvegtrzs1"/>
        <w:shd w:val="clear" w:color="auto" w:fill="auto"/>
        <w:spacing w:after="120"/>
        <w:ind w:left="900"/>
        <w:jc w:val="left"/>
      </w:pPr>
    </w:p>
    <w:p w:rsidR="004B0ED6" w:rsidRDefault="004B0ED6">
      <w:pPr>
        <w:pStyle w:val="Szvegtrzs1"/>
        <w:shd w:val="clear" w:color="auto" w:fill="auto"/>
        <w:spacing w:after="120"/>
        <w:ind w:left="900"/>
        <w:jc w:val="left"/>
      </w:pPr>
    </w:p>
    <w:p w:rsidR="009E3A1A" w:rsidRDefault="008330F8">
      <w:pPr>
        <w:pStyle w:val="Szvegtrzs1"/>
        <w:shd w:val="clear" w:color="auto" w:fill="auto"/>
        <w:ind w:left="900"/>
        <w:jc w:val="left"/>
      </w:pPr>
      <w:r>
        <w:rPr>
          <w:lang w:val="en-US" w:eastAsia="en-US" w:bidi="en-US"/>
        </w:rPr>
        <w:t xml:space="preserve">„I. </w:t>
      </w:r>
      <w:proofErr w:type="spellStart"/>
      <w:r>
        <w:rPr>
          <w:lang w:val="en-US" w:eastAsia="en-US" w:bidi="en-US"/>
        </w:rPr>
        <w:t>Szervezeti</w:t>
      </w:r>
      <w:proofErr w:type="spellEnd"/>
      <w:r>
        <w:rPr>
          <w:lang w:val="en-US" w:eastAsia="en-US" w:bidi="en-US"/>
        </w:rPr>
        <w:t xml:space="preserve">, </w:t>
      </w:r>
      <w:r>
        <w:t xml:space="preserve">személyzeti </w:t>
      </w:r>
      <w:proofErr w:type="spellStart"/>
      <w:r>
        <w:rPr>
          <w:lang w:val="en-US" w:eastAsia="en-US" w:bidi="en-US"/>
        </w:rPr>
        <w:t>adatok</w:t>
      </w:r>
      <w:proofErr w:type="spellEnd"/>
    </w:p>
    <w:p w:rsidR="009E3A1A" w:rsidRDefault="008330F8">
      <w:pPr>
        <w:pStyle w:val="Szvegtrzs1"/>
        <w:shd w:val="clear" w:color="auto" w:fill="auto"/>
        <w:rPr>
          <w:lang w:val="en-US" w:eastAsia="en-US" w:bidi="en-US"/>
        </w:rPr>
      </w:pPr>
      <w:proofErr w:type="gramStart"/>
      <w:r>
        <w:rPr>
          <w:lang w:val="en-US" w:eastAsia="en-US" w:bidi="en-US"/>
        </w:rPr>
        <w:t>7.A</w:t>
      </w:r>
      <w:proofErr w:type="gramEnd"/>
      <w:r>
        <w:rPr>
          <w:lang w:val="en-US" w:eastAsia="en-US" w:bidi="en-US"/>
        </w:rPr>
        <w:t xml:space="preserve"> </w:t>
      </w:r>
      <w:r>
        <w:t xml:space="preserve">közfeladatot ellátó </w:t>
      </w:r>
      <w:proofErr w:type="spellStart"/>
      <w:r>
        <w:rPr>
          <w:lang w:val="en-US" w:eastAsia="en-US" w:bidi="en-US"/>
        </w:rPr>
        <w:t>szerv</w:t>
      </w:r>
      <w:proofErr w:type="spellEnd"/>
      <w:r>
        <w:rPr>
          <w:lang w:val="en-US" w:eastAsia="en-US" w:bidi="en-US"/>
        </w:rPr>
        <w:t xml:space="preserve"> </w:t>
      </w:r>
      <w:r>
        <w:t xml:space="preserve">többségi tulajdonában álló, </w:t>
      </w:r>
      <w:proofErr w:type="spellStart"/>
      <w:r>
        <w:rPr>
          <w:lang w:val="en-US" w:eastAsia="en-US" w:bidi="en-US"/>
        </w:rPr>
        <w:t>illetve</w:t>
      </w:r>
      <w:proofErr w:type="spellEnd"/>
      <w:r>
        <w:rPr>
          <w:lang w:val="en-US" w:eastAsia="en-US" w:bidi="en-US"/>
        </w:rPr>
        <w:t xml:space="preserve"> </w:t>
      </w:r>
      <w:r>
        <w:t xml:space="preserve">részvételével működő gazdálkodó </w:t>
      </w:r>
      <w:proofErr w:type="spellStart"/>
      <w:r>
        <w:rPr>
          <w:lang w:val="en-US" w:eastAsia="en-US" w:bidi="en-US"/>
        </w:rPr>
        <w:t>szervezet</w:t>
      </w:r>
      <w:proofErr w:type="spellEnd"/>
      <w:r>
        <w:rPr>
          <w:lang w:val="en-US" w:eastAsia="en-US" w:bidi="en-US"/>
        </w:rPr>
        <w:t xml:space="preserve"> neve, </w:t>
      </w:r>
      <w:r>
        <w:t xml:space="preserve">székhelye, elérhetősége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postai</w:t>
      </w:r>
      <w:proofErr w:type="spellEnd"/>
      <w:r>
        <w:rPr>
          <w:lang w:val="en-US" w:eastAsia="en-US" w:bidi="en-US"/>
        </w:rPr>
        <w:t xml:space="preserve"> </w:t>
      </w:r>
      <w:r>
        <w:t xml:space="preserve">címe, telefon-és telefaxszáma, </w:t>
      </w:r>
      <w:proofErr w:type="spellStart"/>
      <w:r>
        <w:rPr>
          <w:lang w:val="en-US" w:eastAsia="en-US" w:bidi="en-US"/>
        </w:rPr>
        <w:t>elektronikus</w:t>
      </w:r>
      <w:proofErr w:type="spellEnd"/>
      <w:r>
        <w:rPr>
          <w:lang w:val="en-US" w:eastAsia="en-US" w:bidi="en-US"/>
        </w:rPr>
        <w:t xml:space="preserve"> </w:t>
      </w:r>
      <w:r>
        <w:t xml:space="preserve">levélcíme), tevékenységi köre, képviselőjének </w:t>
      </w:r>
      <w:r>
        <w:rPr>
          <w:lang w:val="en-US" w:eastAsia="en-US" w:bidi="en-US"/>
        </w:rPr>
        <w:t xml:space="preserve">neve, a </w:t>
      </w:r>
      <w:r>
        <w:t xml:space="preserve">közfeladatot ellátó </w:t>
      </w:r>
      <w:proofErr w:type="spellStart"/>
      <w:r>
        <w:rPr>
          <w:lang w:val="en-US" w:eastAsia="en-US" w:bidi="en-US"/>
        </w:rPr>
        <w:t>szerv</w:t>
      </w:r>
      <w:proofErr w:type="spellEnd"/>
      <w:r>
        <w:rPr>
          <w:lang w:val="en-US" w:eastAsia="en-US" w:bidi="en-US"/>
        </w:rPr>
        <w:t xml:space="preserve"> </w:t>
      </w:r>
      <w:r>
        <w:t xml:space="preserve">részesedésének mértéke </w:t>
      </w:r>
      <w:r>
        <w:rPr>
          <w:lang w:val="en-US" w:eastAsia="en-US" w:bidi="en-US"/>
        </w:rPr>
        <w:t>”</w:t>
      </w:r>
    </w:p>
    <w:p w:rsidR="00C82A93" w:rsidRDefault="00C82A93">
      <w:pPr>
        <w:pStyle w:val="Szvegtrzs1"/>
        <w:shd w:val="clear" w:color="auto" w:fill="auto"/>
      </w:pPr>
    </w:p>
    <w:p w:rsidR="004B0ED6" w:rsidRDefault="004B0ED6">
      <w:pPr>
        <w:pStyle w:val="Szvegtrzs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7973"/>
      </w:tblGrid>
      <w:tr w:rsidR="009E3A1A" w:rsidTr="00C82A93">
        <w:trPr>
          <w:trHeight w:hRule="exact" w:val="34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  <w:lang w:val="en-US" w:eastAsia="en-US" w:bidi="en-US"/>
              </w:rPr>
              <w:t xml:space="preserve">MTVA </w:t>
            </w:r>
            <w:proofErr w:type="spellStart"/>
            <w:r>
              <w:rPr>
                <w:b/>
                <w:bCs/>
              </w:rPr>
              <w:t>Digitalizációs</w:t>
            </w:r>
            <w:proofErr w:type="spellEnd"/>
            <w:r>
              <w:rPr>
                <w:b/>
                <w:bCs/>
              </w:rPr>
              <w:t xml:space="preserve"> Műhely Korlátolt Felelősségű Társaság</w:t>
            </w:r>
          </w:p>
        </w:tc>
      </w:tr>
      <w:tr w:rsidR="009E3A1A" w:rsidTr="00C82A93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Székhelye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1037 Budapest, </w:t>
            </w:r>
            <w:proofErr w:type="spellStart"/>
            <w:r>
              <w:rPr>
                <w:lang w:val="en-US" w:eastAsia="en-US" w:bidi="en-US"/>
              </w:rPr>
              <w:t>Kunigunda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útja </w:t>
            </w:r>
            <w:r>
              <w:rPr>
                <w:lang w:val="en-US" w:eastAsia="en-US" w:bidi="en-US"/>
              </w:rPr>
              <w:t>64.</w:t>
            </w:r>
          </w:p>
        </w:tc>
      </w:tr>
      <w:tr w:rsidR="009E3A1A" w:rsidTr="00C82A93">
        <w:trPr>
          <w:trHeight w:hRule="exact" w:val="57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Elérhetősége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cég </w:t>
            </w:r>
            <w:r>
              <w:rPr>
                <w:lang w:val="en-US" w:eastAsia="en-US" w:bidi="en-US"/>
              </w:rPr>
              <w:t xml:space="preserve">e-mail </w:t>
            </w:r>
            <w:r>
              <w:t xml:space="preserve">elérhetősége: </w:t>
            </w:r>
            <w:hyperlink r:id="rId7" w:history="1">
              <w:r w:rsidRPr="002234E0">
                <w:rPr>
                  <w:b/>
                  <w:bCs/>
                  <w:color w:val="23527C"/>
                  <w:lang w:val="en-US" w:eastAsia="en-US" w:bidi="en-US"/>
                </w:rPr>
                <w:t>repaszky.lipot@mtva.hu</w:t>
              </w:r>
            </w:hyperlink>
          </w:p>
        </w:tc>
      </w:tr>
      <w:tr w:rsidR="009E3A1A" w:rsidTr="00C82A93">
        <w:trPr>
          <w:trHeight w:hRule="exact" w:val="70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Tevékenységi köre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6311'08 </w:t>
            </w:r>
            <w:r>
              <w:t xml:space="preserve">Adatfeldolgozás, </w:t>
            </w:r>
            <w:r>
              <w:rPr>
                <w:lang w:val="en-US" w:eastAsia="en-US" w:bidi="en-US"/>
              </w:rPr>
              <w:t>web-</w:t>
            </w:r>
            <w:proofErr w:type="spellStart"/>
            <w:r>
              <w:rPr>
                <w:lang w:val="en-US" w:eastAsia="en-US" w:bidi="en-US"/>
              </w:rPr>
              <w:t>hoszting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szolgáltatás (főtevékenység)</w:t>
            </w:r>
          </w:p>
        </w:tc>
      </w:tr>
      <w:tr w:rsidR="009E3A1A" w:rsidTr="00C82A93">
        <w:trPr>
          <w:trHeight w:hRule="exact" w:val="3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 xml:space="preserve">Képviselőjének </w:t>
            </w: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  <w:jc w:val="left"/>
            </w:pPr>
            <w:r>
              <w:t>Répászky Lipót ügyvezető</w:t>
            </w:r>
          </w:p>
        </w:tc>
      </w:tr>
      <w:tr w:rsidR="009E3A1A" w:rsidTr="00C82A93">
        <w:trPr>
          <w:trHeight w:hRule="exact" w:val="3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FB </w:t>
            </w:r>
            <w:proofErr w:type="spellStart"/>
            <w:r>
              <w:rPr>
                <w:lang w:val="en-US" w:eastAsia="en-US" w:bidi="en-US"/>
              </w:rPr>
              <w:t>tagok</w:t>
            </w:r>
            <w:proofErr w:type="spellEnd"/>
            <w:r>
              <w:rPr>
                <w:lang w:val="en-US" w:eastAsia="en-US" w:bidi="en-US"/>
              </w:rPr>
              <w:t xml:space="preserve"> neve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Csillag Mano, </w:t>
            </w:r>
            <w:r>
              <w:t xml:space="preserve">Németh </w:t>
            </w:r>
            <w:r>
              <w:rPr>
                <w:lang w:val="en-US" w:eastAsia="en-US" w:bidi="en-US"/>
              </w:rPr>
              <w:t>Zsolt, dr. Nagy Csilla</w:t>
            </w:r>
          </w:p>
        </w:tc>
      </w:tr>
      <w:tr w:rsidR="009E3A1A" w:rsidTr="00C82A93">
        <w:trPr>
          <w:trHeight w:hRule="exact" w:val="66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közfeladatot ellátó </w:t>
            </w:r>
            <w:proofErr w:type="spellStart"/>
            <w:r>
              <w:rPr>
                <w:lang w:val="en-US" w:eastAsia="en-US" w:bidi="en-US"/>
              </w:rPr>
              <w:t>szerv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részesedésének mértéke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D313A1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100%</w:t>
            </w:r>
          </w:p>
        </w:tc>
      </w:tr>
    </w:tbl>
    <w:p w:rsidR="004B0ED6" w:rsidRDefault="004B0ED6">
      <w:pPr>
        <w:spacing w:after="5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7958"/>
      </w:tblGrid>
      <w:tr w:rsidR="009316B3" w:rsidTr="00F51FD6">
        <w:trPr>
          <w:trHeight w:hRule="exact" w:val="45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 xml:space="preserve">Közszolgálati </w:t>
            </w:r>
            <w:proofErr w:type="spellStart"/>
            <w:r>
              <w:rPr>
                <w:b/>
                <w:bCs/>
              </w:rPr>
              <w:t>Médiakadémia</w:t>
            </w:r>
            <w:proofErr w:type="spellEnd"/>
            <w:r>
              <w:rPr>
                <w:b/>
                <w:bCs/>
              </w:rPr>
              <w:t xml:space="preserve"> Alapítvány</w:t>
            </w:r>
          </w:p>
        </w:tc>
      </w:tr>
      <w:tr w:rsidR="009316B3" w:rsidTr="00F51FD6">
        <w:trPr>
          <w:trHeight w:hRule="exact" w:val="40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t>Székhelye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1037 Budapest, </w:t>
            </w:r>
            <w:proofErr w:type="spellStart"/>
            <w:r>
              <w:rPr>
                <w:lang w:val="en-US" w:eastAsia="en-US" w:bidi="en-US"/>
              </w:rPr>
              <w:t>Kunigunda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útja </w:t>
            </w:r>
            <w:r>
              <w:rPr>
                <w:lang w:val="en-US" w:eastAsia="en-US" w:bidi="en-US"/>
              </w:rPr>
              <w:t>64.</w:t>
            </w:r>
          </w:p>
        </w:tc>
      </w:tr>
      <w:tr w:rsidR="009316B3" w:rsidTr="00F51FD6">
        <w:trPr>
          <w:trHeight w:hRule="exact" w:val="43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t>Elérhetősége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cég </w:t>
            </w:r>
            <w:r>
              <w:rPr>
                <w:lang w:val="en-US" w:eastAsia="en-US" w:bidi="en-US"/>
              </w:rPr>
              <w:t xml:space="preserve">e-mail </w:t>
            </w:r>
            <w:r>
              <w:t xml:space="preserve">elérhetősége: </w:t>
            </w:r>
            <w:hyperlink r:id="rId8" w:history="1">
              <w:r w:rsidRPr="002234E0">
                <w:rPr>
                  <w:b/>
                  <w:bCs/>
                  <w:color w:val="23527C"/>
                  <w:lang w:val="en-US" w:eastAsia="en-US" w:bidi="en-US"/>
                </w:rPr>
                <w:t>apro.georgina@mtva.hu</w:t>
              </w:r>
            </w:hyperlink>
          </w:p>
        </w:tc>
      </w:tr>
      <w:tr w:rsidR="009316B3" w:rsidTr="00F51FD6">
        <w:trPr>
          <w:trHeight w:hRule="exact" w:val="42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t>Tevékenységi köre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t>oktatási tevékenység</w:t>
            </w:r>
          </w:p>
        </w:tc>
      </w:tr>
      <w:tr w:rsidR="009316B3" w:rsidTr="00F51FD6">
        <w:trPr>
          <w:trHeight w:hRule="exact" w:val="42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t xml:space="preserve">Képviselőjének </w:t>
            </w: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 w:rsidRPr="002234E0">
              <w:rPr>
                <w:color w:val="auto"/>
              </w:rPr>
              <w:t>Szadai Károly</w:t>
            </w:r>
          </w:p>
        </w:tc>
      </w:tr>
      <w:tr w:rsidR="009316B3" w:rsidTr="00F51FD6">
        <w:trPr>
          <w:trHeight w:hRule="exact" w:val="45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FB </w:t>
            </w:r>
            <w:proofErr w:type="spellStart"/>
            <w:r>
              <w:rPr>
                <w:lang w:val="en-US" w:eastAsia="en-US" w:bidi="en-US"/>
              </w:rPr>
              <w:t>tagok</w:t>
            </w:r>
            <w:proofErr w:type="spellEnd"/>
            <w:r>
              <w:rPr>
                <w:lang w:val="en-US" w:eastAsia="en-US" w:bidi="en-US"/>
              </w:rPr>
              <w:t xml:space="preserve"> 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Vas Imre, Dobos </w:t>
            </w:r>
            <w:r>
              <w:t xml:space="preserve">Menyhért, </w:t>
            </w:r>
            <w:r w:rsidRPr="002234E0">
              <w:rPr>
                <w:color w:val="auto"/>
                <w:lang w:val="en-US" w:eastAsia="en-US" w:bidi="en-US"/>
              </w:rPr>
              <w:t>Galambos István</w:t>
            </w:r>
          </w:p>
        </w:tc>
      </w:tr>
      <w:tr w:rsidR="009316B3" w:rsidTr="00F51FD6">
        <w:trPr>
          <w:trHeight w:hRule="exact" w:val="71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közfeladatot ellátó </w:t>
            </w:r>
            <w:proofErr w:type="spellStart"/>
            <w:r>
              <w:rPr>
                <w:lang w:val="en-US" w:eastAsia="en-US" w:bidi="en-US"/>
              </w:rPr>
              <w:t>szerv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részesedésének mértéke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6B3" w:rsidRDefault="009316B3" w:rsidP="00F51FD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„- „</w:t>
            </w:r>
          </w:p>
        </w:tc>
      </w:tr>
    </w:tbl>
    <w:p w:rsidR="004B0ED6" w:rsidRDefault="004B0ED6">
      <w:pPr>
        <w:spacing w:after="546" w:line="14" w:lineRule="exact"/>
      </w:pPr>
    </w:p>
    <w:p w:rsidR="004B0ED6" w:rsidRDefault="004B0ED6">
      <w:pPr>
        <w:spacing w:line="1" w:lineRule="exact"/>
      </w:pPr>
    </w:p>
    <w:p w:rsidR="004B0ED6" w:rsidRDefault="004B0ED6">
      <w:pPr>
        <w:spacing w:line="1" w:lineRule="exact"/>
      </w:pPr>
    </w:p>
    <w:p w:rsidR="004B0ED6" w:rsidRDefault="004B0ED6">
      <w:pPr>
        <w:spacing w:line="1" w:lineRule="exact"/>
      </w:pPr>
    </w:p>
    <w:p w:rsidR="004B0ED6" w:rsidRDefault="004B0ED6">
      <w:pPr>
        <w:spacing w:line="1" w:lineRule="exact"/>
      </w:pPr>
    </w:p>
    <w:p w:rsidR="009E3A1A" w:rsidRDefault="008330F8">
      <w:pPr>
        <w:spacing w:line="1" w:lineRule="exact"/>
      </w:pPr>
      <w:r>
        <w:br w:type="page"/>
      </w:r>
    </w:p>
    <w:p w:rsidR="004B0ED6" w:rsidRDefault="004B0ED6">
      <w:pPr>
        <w:spacing w:line="1" w:lineRule="exact"/>
      </w:pPr>
    </w:p>
    <w:p w:rsidR="004B0ED6" w:rsidRDefault="004B0ED6">
      <w:pPr>
        <w:spacing w:line="1" w:lineRule="exact"/>
      </w:pPr>
    </w:p>
    <w:p w:rsidR="004B0ED6" w:rsidRDefault="004B0ED6">
      <w:pPr>
        <w:spacing w:line="1" w:lineRule="exact"/>
      </w:pPr>
    </w:p>
    <w:p w:rsidR="004B0ED6" w:rsidRDefault="004B0ED6">
      <w:pPr>
        <w:spacing w:line="1" w:lineRule="exact"/>
        <w:rPr>
          <w:sz w:val="2"/>
          <w:szCs w:val="2"/>
        </w:rPr>
      </w:pPr>
    </w:p>
    <w:tbl>
      <w:tblPr>
        <w:tblpPr w:leftFromText="141" w:rightFromText="141" w:tblpX="-132" w:tblpY="915"/>
        <w:tblOverlap w:val="never"/>
        <w:tblW w:w="11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958"/>
      </w:tblGrid>
      <w:tr w:rsidR="009E3A1A" w:rsidTr="00300156">
        <w:trPr>
          <w:trHeight w:hRule="exact" w:val="7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300156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  <w:lang w:val="en-US" w:eastAsia="en-US" w:bidi="en-US"/>
              </w:rPr>
              <w:t xml:space="preserve">MTVA </w:t>
            </w:r>
            <w:r>
              <w:rPr>
                <w:b/>
                <w:bCs/>
              </w:rPr>
              <w:t>Kiadói Ügynöki és Szolgáltató Korlátolt Felelősségű</w:t>
            </w:r>
          </w:p>
          <w:p w:rsidR="009E3A1A" w:rsidRDefault="008330F8" w:rsidP="00300156">
            <w:pPr>
              <w:pStyle w:val="Egyb0"/>
              <w:shd w:val="clear" w:color="auto" w:fill="auto"/>
              <w:spacing w:line="180" w:lineRule="auto"/>
              <w:jc w:val="left"/>
            </w:pPr>
            <w:r>
              <w:rPr>
                <w:b/>
                <w:bCs/>
              </w:rPr>
              <w:t>Társaság</w:t>
            </w:r>
            <w:r w:rsidR="00300156">
              <w:rPr>
                <w:b/>
                <w:bCs/>
              </w:rPr>
              <w:t xml:space="preserve"> „végelszámolás alatt”</w:t>
            </w:r>
          </w:p>
        </w:tc>
      </w:tr>
      <w:tr w:rsidR="009E3A1A" w:rsidTr="00300156">
        <w:trPr>
          <w:trHeight w:hRule="exact" w:val="33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t>Székhelye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Pr="002F5CFA" w:rsidRDefault="008330F8" w:rsidP="00300156">
            <w:pPr>
              <w:pStyle w:val="Egyb0"/>
              <w:shd w:val="clear" w:color="auto" w:fill="auto"/>
              <w:jc w:val="left"/>
            </w:pPr>
            <w:r w:rsidRPr="002F5CFA">
              <w:rPr>
                <w:bCs/>
                <w:lang w:val="en-US" w:eastAsia="en-US" w:bidi="en-US"/>
              </w:rPr>
              <w:t xml:space="preserve">1037 Budapest, </w:t>
            </w:r>
            <w:proofErr w:type="spellStart"/>
            <w:r w:rsidRPr="002F5CFA">
              <w:rPr>
                <w:bCs/>
                <w:lang w:val="en-US" w:eastAsia="en-US" w:bidi="en-US"/>
              </w:rPr>
              <w:t>Kunigunda</w:t>
            </w:r>
            <w:proofErr w:type="spellEnd"/>
            <w:r w:rsidRPr="002F5CFA">
              <w:rPr>
                <w:bCs/>
                <w:lang w:val="en-US" w:eastAsia="en-US" w:bidi="en-US"/>
              </w:rPr>
              <w:t xml:space="preserve"> </w:t>
            </w:r>
            <w:r w:rsidRPr="002F5CFA">
              <w:rPr>
                <w:bCs/>
              </w:rPr>
              <w:t xml:space="preserve">útja </w:t>
            </w:r>
            <w:r w:rsidRPr="002F5CFA">
              <w:rPr>
                <w:bCs/>
                <w:lang w:val="en-US" w:eastAsia="en-US" w:bidi="en-US"/>
              </w:rPr>
              <w:t>64.</w:t>
            </w:r>
          </w:p>
        </w:tc>
      </w:tr>
      <w:tr w:rsidR="009E3A1A" w:rsidTr="00300156">
        <w:trPr>
          <w:trHeight w:hRule="exact" w:val="6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t>Elérhetősége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300156">
            <w:pPr>
              <w:pStyle w:val="Egyb0"/>
              <w:shd w:val="clear" w:color="auto" w:fill="auto"/>
              <w:spacing w:line="209" w:lineRule="auto"/>
              <w:ind w:right="140"/>
              <w:jc w:val="left"/>
            </w:pPr>
            <w:r>
              <w:t xml:space="preserve">Központi ügyintézésének </w:t>
            </w:r>
            <w:proofErr w:type="spellStart"/>
            <w:r>
              <w:rPr>
                <w:lang w:val="en-US" w:eastAsia="en-US" w:bidi="en-US"/>
              </w:rPr>
              <w:t>helye</w:t>
            </w:r>
            <w:proofErr w:type="spellEnd"/>
            <w:r>
              <w:rPr>
                <w:lang w:val="en-US" w:eastAsia="en-US" w:bidi="en-US"/>
              </w:rPr>
              <w:t xml:space="preserve">: 1088 Budapest, </w:t>
            </w:r>
            <w:r>
              <w:t xml:space="preserve">Bródy </w:t>
            </w:r>
            <w:r>
              <w:rPr>
                <w:lang w:val="en-US" w:eastAsia="en-US" w:bidi="en-US"/>
              </w:rPr>
              <w:t xml:space="preserve">S. </w:t>
            </w:r>
            <w:proofErr w:type="spellStart"/>
            <w:proofErr w:type="gramStart"/>
            <w:r>
              <w:rPr>
                <w:lang w:val="en-US" w:eastAsia="en-US" w:bidi="en-US"/>
              </w:rPr>
              <w:t>utca</w:t>
            </w:r>
            <w:proofErr w:type="spellEnd"/>
            <w:proofErr w:type="gramEnd"/>
            <w:r>
              <w:rPr>
                <w:lang w:val="en-US" w:eastAsia="en-US" w:bidi="en-US"/>
              </w:rPr>
              <w:t xml:space="preserve"> 5-7. A </w:t>
            </w:r>
            <w:r>
              <w:t xml:space="preserve">cég </w:t>
            </w:r>
            <w:r>
              <w:rPr>
                <w:lang w:val="en-US" w:eastAsia="en-US" w:bidi="en-US"/>
              </w:rPr>
              <w:t xml:space="preserve">e-mail </w:t>
            </w:r>
            <w:r>
              <w:t xml:space="preserve">elérhetősége: </w:t>
            </w:r>
            <w:hyperlink r:id="rId9" w:history="1">
              <w:r w:rsidRPr="002234E0">
                <w:rPr>
                  <w:b/>
                  <w:bCs/>
                  <w:color w:val="23527C"/>
                  <w:lang w:val="en-US" w:eastAsia="en-US" w:bidi="en-US"/>
                </w:rPr>
                <w:t>titk@telehold.hu</w:t>
              </w:r>
            </w:hyperlink>
          </w:p>
        </w:tc>
      </w:tr>
      <w:tr w:rsidR="009E3A1A" w:rsidTr="00300156">
        <w:trPr>
          <w:trHeight w:hRule="exact" w:val="33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t>Tevékenységi köre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300156">
            <w:pPr>
              <w:pStyle w:val="Egyb0"/>
              <w:shd w:val="clear" w:color="auto" w:fill="auto"/>
              <w:jc w:val="left"/>
            </w:pPr>
            <w:r>
              <w:t>5814'Folyóirat, időszaki kiadvány kiadása (főtevékenység)</w:t>
            </w:r>
          </w:p>
        </w:tc>
      </w:tr>
      <w:tr w:rsidR="009E3A1A" w:rsidTr="00300156">
        <w:trPr>
          <w:trHeight w:hRule="exact" w:val="3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t xml:space="preserve">Képviselőjének </w:t>
            </w: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CA125E">
            <w:pPr>
              <w:pStyle w:val="Egyb0"/>
              <w:shd w:val="clear" w:color="auto" w:fill="auto"/>
              <w:jc w:val="left"/>
            </w:pPr>
            <w:r>
              <w:t xml:space="preserve">Kovács Ákos </w:t>
            </w:r>
            <w:r w:rsidR="00CA125E">
              <w:t>végelszámoló</w:t>
            </w:r>
          </w:p>
        </w:tc>
      </w:tr>
      <w:tr w:rsidR="009E3A1A" w:rsidTr="00300156">
        <w:trPr>
          <w:trHeight w:hRule="exact" w:val="4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FB </w:t>
            </w:r>
            <w:proofErr w:type="spellStart"/>
            <w:r>
              <w:rPr>
                <w:lang w:val="en-US" w:eastAsia="en-US" w:bidi="en-US"/>
              </w:rPr>
              <w:t>tagok</w:t>
            </w:r>
            <w:proofErr w:type="spellEnd"/>
            <w:r>
              <w:rPr>
                <w:lang w:val="en-US" w:eastAsia="en-US" w:bidi="en-US"/>
              </w:rPr>
              <w:t xml:space="preserve"> 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30015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Fulmer </w:t>
            </w:r>
            <w:r>
              <w:t xml:space="preserve">Lászlóné, Kálomista </w:t>
            </w:r>
            <w:r>
              <w:rPr>
                <w:lang w:val="en-US" w:eastAsia="en-US" w:bidi="en-US"/>
              </w:rPr>
              <w:t>Zsuzsanna, Enyedi Csaba</w:t>
            </w:r>
          </w:p>
        </w:tc>
      </w:tr>
      <w:tr w:rsidR="009E3A1A" w:rsidTr="00300156">
        <w:trPr>
          <w:trHeight w:hRule="exact" w:val="7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közfeladatot ellátó </w:t>
            </w:r>
            <w:proofErr w:type="spellStart"/>
            <w:r>
              <w:rPr>
                <w:lang w:val="en-US" w:eastAsia="en-US" w:bidi="en-US"/>
              </w:rPr>
              <w:t>szerv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részesedésének mértéke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300156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Magyar </w:t>
            </w:r>
            <w:r>
              <w:t xml:space="preserve">Állam </w:t>
            </w:r>
            <w:r>
              <w:rPr>
                <w:lang w:val="en-US" w:eastAsia="en-US" w:bidi="en-US"/>
              </w:rPr>
              <w:t xml:space="preserve">a </w:t>
            </w:r>
            <w:proofErr w:type="spellStart"/>
            <w:r>
              <w:rPr>
                <w:lang w:val="en-US" w:eastAsia="en-US" w:bidi="en-US"/>
              </w:rPr>
              <w:t>tulajdonos</w:t>
            </w:r>
            <w:proofErr w:type="spellEnd"/>
            <w:r>
              <w:rPr>
                <w:lang w:val="en-US" w:eastAsia="en-US" w:bidi="en-US"/>
              </w:rPr>
              <w:t xml:space="preserve">, a </w:t>
            </w:r>
            <w:proofErr w:type="spellStart"/>
            <w:r>
              <w:rPr>
                <w:lang w:val="en-US" w:eastAsia="en-US" w:bidi="en-US"/>
              </w:rPr>
              <w:t>tulajdonosi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joggyakorló </w:t>
            </w:r>
            <w:proofErr w:type="spellStart"/>
            <w:r>
              <w:rPr>
                <w:lang w:val="en-US" w:eastAsia="en-US" w:bidi="en-US"/>
              </w:rPr>
              <w:t>az</w:t>
            </w:r>
            <w:proofErr w:type="spellEnd"/>
            <w:r>
              <w:rPr>
                <w:lang w:val="en-US" w:eastAsia="en-US" w:bidi="en-US"/>
              </w:rPr>
              <w:t xml:space="preserve"> MTVA</w:t>
            </w:r>
          </w:p>
        </w:tc>
      </w:tr>
    </w:tbl>
    <w:p w:rsidR="009E3A1A" w:rsidRDefault="009E3A1A">
      <w:pPr>
        <w:spacing w:after="546" w:line="14" w:lineRule="exact"/>
      </w:pPr>
    </w:p>
    <w:p w:rsidR="002F5CFA" w:rsidRDefault="002F5CFA">
      <w:pPr>
        <w:spacing w:after="546" w:line="14" w:lineRule="exact"/>
      </w:pPr>
    </w:p>
    <w:tbl>
      <w:tblPr>
        <w:tblOverlap w:val="never"/>
        <w:tblW w:w="110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958"/>
      </w:tblGrid>
      <w:tr w:rsidR="009E3A1A" w:rsidTr="002234E0">
        <w:trPr>
          <w:trHeight w:hRule="exact" w:val="77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D313A1" w:rsidP="002234E0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>Magyar Rádió Művészeti Együttesei Nonprofit Korlátolt Felelősségű Társaság</w:t>
            </w:r>
          </w:p>
        </w:tc>
      </w:tr>
      <w:tr w:rsidR="009E3A1A" w:rsidTr="002450EC">
        <w:trPr>
          <w:trHeight w:hRule="exact" w:val="38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Székhelye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Pr="002F5CFA" w:rsidRDefault="008330F8">
            <w:pPr>
              <w:pStyle w:val="Egyb0"/>
              <w:shd w:val="clear" w:color="auto" w:fill="auto"/>
            </w:pPr>
            <w:r w:rsidRPr="002F5CFA">
              <w:rPr>
                <w:bCs/>
                <w:lang w:val="en-US" w:eastAsia="en-US" w:bidi="en-US"/>
              </w:rPr>
              <w:t xml:space="preserve">1037 Budapest, </w:t>
            </w:r>
            <w:proofErr w:type="spellStart"/>
            <w:r w:rsidRPr="002F5CFA">
              <w:rPr>
                <w:bCs/>
                <w:lang w:val="en-US" w:eastAsia="en-US" w:bidi="en-US"/>
              </w:rPr>
              <w:t>Kunigunda</w:t>
            </w:r>
            <w:proofErr w:type="spellEnd"/>
            <w:r w:rsidRPr="002F5CFA">
              <w:rPr>
                <w:bCs/>
                <w:lang w:val="en-US" w:eastAsia="en-US" w:bidi="en-US"/>
              </w:rPr>
              <w:t xml:space="preserve"> </w:t>
            </w:r>
            <w:r w:rsidRPr="002F5CFA">
              <w:rPr>
                <w:bCs/>
              </w:rPr>
              <w:t xml:space="preserve">útja </w:t>
            </w:r>
            <w:r w:rsidRPr="002F5CFA">
              <w:rPr>
                <w:bCs/>
                <w:lang w:val="en-US" w:eastAsia="en-US" w:bidi="en-US"/>
              </w:rPr>
              <w:t>64.</w:t>
            </w:r>
          </w:p>
        </w:tc>
      </w:tr>
      <w:tr w:rsidR="009E3A1A" w:rsidTr="002234E0">
        <w:trPr>
          <w:trHeight w:hRule="exact" w:val="47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Elérhetősége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2234E0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cég </w:t>
            </w:r>
            <w:r>
              <w:rPr>
                <w:lang w:val="en-US" w:eastAsia="en-US" w:bidi="en-US"/>
              </w:rPr>
              <w:t xml:space="preserve">e-mail </w:t>
            </w:r>
            <w:r>
              <w:t>elérhetősége:</w:t>
            </w:r>
            <w:r w:rsidR="002234E0">
              <w:t xml:space="preserve"> </w:t>
            </w:r>
            <w:hyperlink r:id="rId10" w:history="1">
              <w:r w:rsidRPr="002234E0">
                <w:rPr>
                  <w:b/>
                  <w:bCs/>
                  <w:color w:val="23527C"/>
                  <w:lang w:val="en-US" w:eastAsia="en-US" w:bidi="en-US"/>
                </w:rPr>
                <w:t>info@mrze.hu</w:t>
              </w:r>
            </w:hyperlink>
          </w:p>
        </w:tc>
      </w:tr>
      <w:tr w:rsidR="009E3A1A" w:rsidTr="002F5CFA">
        <w:trPr>
          <w:trHeight w:hRule="exact" w:val="3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Tevékenységi köre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</w:pPr>
            <w:r>
              <w:rPr>
                <w:lang w:val="en-US" w:eastAsia="en-US" w:bidi="en-US"/>
              </w:rPr>
              <w:t xml:space="preserve">9001'08 </w:t>
            </w:r>
            <w:r>
              <w:t>Előadó-művészet (főtevékenység)</w:t>
            </w:r>
          </w:p>
        </w:tc>
      </w:tr>
      <w:tr w:rsidR="009E3A1A" w:rsidTr="002F5CFA">
        <w:trPr>
          <w:trHeight w:hRule="exact" w:val="3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 xml:space="preserve">Képviselőjének </w:t>
            </w: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</w:pPr>
            <w:r>
              <w:t>Kovács Géza ügyvezető</w:t>
            </w:r>
          </w:p>
        </w:tc>
      </w:tr>
      <w:tr w:rsidR="009E3A1A" w:rsidTr="002F5CFA">
        <w:trPr>
          <w:trHeight w:hRule="exact" w:val="3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FB </w:t>
            </w:r>
            <w:proofErr w:type="spellStart"/>
            <w:r>
              <w:rPr>
                <w:lang w:val="en-US" w:eastAsia="en-US" w:bidi="en-US"/>
              </w:rPr>
              <w:t>tagok</w:t>
            </w:r>
            <w:proofErr w:type="spellEnd"/>
            <w:r>
              <w:rPr>
                <w:lang w:val="en-US" w:eastAsia="en-US" w:bidi="en-US"/>
              </w:rPr>
              <w:t xml:space="preserve"> 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BD2350" w:rsidP="006427AB">
            <w:pPr>
              <w:pStyle w:val="Egyb0"/>
              <w:shd w:val="clear" w:color="auto" w:fill="auto"/>
            </w:pPr>
            <w:r w:rsidRPr="002234E0">
              <w:rPr>
                <w:color w:val="auto"/>
                <w:lang w:val="en-US" w:eastAsia="en-US" w:bidi="en-US"/>
              </w:rPr>
              <w:t>dr. Tirjer Nikoletta</w:t>
            </w:r>
            <w:r>
              <w:rPr>
                <w:color w:val="auto"/>
                <w:lang w:val="en-US" w:eastAsia="en-US" w:bidi="en-US"/>
              </w:rPr>
              <w:t>,</w:t>
            </w:r>
            <w:r>
              <w:t xml:space="preserve"> Siklósi </w:t>
            </w:r>
            <w:r>
              <w:rPr>
                <w:lang w:val="en-US" w:eastAsia="en-US" w:bidi="en-US"/>
              </w:rPr>
              <w:t xml:space="preserve">Beatrix, </w:t>
            </w:r>
            <w:r>
              <w:t>Popa Péter</w:t>
            </w:r>
            <w:r w:rsidR="006427AB">
              <w:t xml:space="preserve"> Győző</w:t>
            </w:r>
            <w:r w:rsidR="008330F8">
              <w:rPr>
                <w:lang w:val="en-US" w:eastAsia="en-US" w:bidi="en-US"/>
              </w:rPr>
              <w:t xml:space="preserve"> </w:t>
            </w:r>
          </w:p>
        </w:tc>
      </w:tr>
      <w:tr w:rsidR="009E3A1A" w:rsidTr="002F5CFA">
        <w:trPr>
          <w:trHeight w:hRule="exact" w:val="58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spacing w:line="228" w:lineRule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közfeladatot ellátó </w:t>
            </w:r>
            <w:proofErr w:type="spellStart"/>
            <w:r>
              <w:rPr>
                <w:lang w:val="en-US" w:eastAsia="en-US" w:bidi="en-US"/>
              </w:rPr>
              <w:t>szerv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részesedésének mértéke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D313A1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100%</w:t>
            </w:r>
          </w:p>
        </w:tc>
      </w:tr>
    </w:tbl>
    <w:p w:rsidR="009E3A1A" w:rsidRDefault="009E3A1A">
      <w:pPr>
        <w:spacing w:after="5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958"/>
      </w:tblGrid>
      <w:tr w:rsidR="009E3A1A" w:rsidTr="002F5CFA">
        <w:trPr>
          <w:trHeight w:hRule="exact" w:val="66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 xml:space="preserve">ÚJ MÉDIA és </w:t>
            </w:r>
            <w:r>
              <w:rPr>
                <w:b/>
                <w:bCs/>
                <w:lang w:val="en-US" w:eastAsia="en-US" w:bidi="en-US"/>
              </w:rPr>
              <w:t xml:space="preserve">TELETEXT </w:t>
            </w:r>
            <w:r>
              <w:rPr>
                <w:b/>
                <w:bCs/>
              </w:rPr>
              <w:t>Szolgáltató Korlátolt Felelősségű</w:t>
            </w:r>
          </w:p>
          <w:p w:rsidR="009E3A1A" w:rsidRDefault="008330F8" w:rsidP="002F5CFA">
            <w:pPr>
              <w:pStyle w:val="Egyb0"/>
              <w:shd w:val="clear" w:color="auto" w:fill="auto"/>
              <w:spacing w:line="180" w:lineRule="auto"/>
              <w:jc w:val="left"/>
            </w:pPr>
            <w:r>
              <w:rPr>
                <w:b/>
                <w:bCs/>
              </w:rPr>
              <w:t>Társaság</w:t>
            </w:r>
          </w:p>
        </w:tc>
      </w:tr>
      <w:tr w:rsidR="009E3A1A" w:rsidTr="00C82A93">
        <w:trPr>
          <w:trHeight w:hRule="exact" w:val="3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Székhelye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</w:pPr>
            <w:r>
              <w:rPr>
                <w:lang w:val="en-US" w:eastAsia="en-US" w:bidi="en-US"/>
              </w:rPr>
              <w:t xml:space="preserve">1037 Budapest, </w:t>
            </w:r>
            <w:proofErr w:type="spellStart"/>
            <w:r>
              <w:rPr>
                <w:lang w:val="en-US" w:eastAsia="en-US" w:bidi="en-US"/>
              </w:rPr>
              <w:t>Kunigunda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útja </w:t>
            </w:r>
            <w:r>
              <w:rPr>
                <w:lang w:val="en-US" w:eastAsia="en-US" w:bidi="en-US"/>
              </w:rPr>
              <w:t>64.</w:t>
            </w:r>
          </w:p>
        </w:tc>
      </w:tr>
      <w:tr w:rsidR="009E3A1A" w:rsidTr="00C82A93">
        <w:trPr>
          <w:trHeight w:hRule="exact" w:val="32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Elérhetősége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>
            <w:pPr>
              <w:pStyle w:val="Egyb0"/>
              <w:shd w:val="clear" w:color="auto" w:fill="auto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cég </w:t>
            </w:r>
            <w:r>
              <w:rPr>
                <w:lang w:val="en-US" w:eastAsia="en-US" w:bidi="en-US"/>
              </w:rPr>
              <w:t xml:space="preserve">e-mail </w:t>
            </w:r>
            <w:r>
              <w:t>elérhetősége</w:t>
            </w:r>
            <w:hyperlink r:id="rId11" w:history="1">
              <w:r>
                <w:t xml:space="preserve">: </w:t>
              </w:r>
              <w:r w:rsidRPr="002234E0">
                <w:rPr>
                  <w:b/>
                  <w:bCs/>
                  <w:color w:val="23527C"/>
                  <w:lang w:val="en-US" w:eastAsia="en-US" w:bidi="en-US"/>
                </w:rPr>
                <w:t>teletext@teletext.hu</w:t>
              </w:r>
            </w:hyperlink>
          </w:p>
        </w:tc>
      </w:tr>
      <w:tr w:rsidR="009E3A1A" w:rsidTr="00C82A93">
        <w:trPr>
          <w:trHeight w:hRule="exact"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Tevékenységi köre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47517A">
            <w:pPr>
              <w:pStyle w:val="Egyb0"/>
              <w:shd w:val="clear" w:color="auto" w:fill="auto"/>
            </w:pPr>
            <w:r w:rsidRPr="0047517A">
              <w:t xml:space="preserve">6312'08 </w:t>
            </w:r>
            <w:proofErr w:type="gramStart"/>
            <w:r w:rsidRPr="0047517A">
              <w:t>Világháló-portál szolgáltatás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330F8">
              <w:t xml:space="preserve"> (főtevékenység)</w:t>
            </w:r>
          </w:p>
        </w:tc>
      </w:tr>
      <w:tr w:rsidR="009E3A1A" w:rsidTr="00C82A93">
        <w:trPr>
          <w:trHeight w:hRule="exact" w:val="3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 xml:space="preserve">Képviselőjének </w:t>
            </w: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2C6D12">
            <w:pPr>
              <w:pStyle w:val="Egyb0"/>
              <w:shd w:val="clear" w:color="auto" w:fill="auto"/>
            </w:pPr>
            <w:r>
              <w:rPr>
                <w:lang w:val="en-US" w:eastAsia="en-US" w:bidi="en-US"/>
              </w:rPr>
              <w:t>Vas Imre</w:t>
            </w:r>
            <w:r w:rsidR="008330F8">
              <w:rPr>
                <w:lang w:val="en-US" w:eastAsia="en-US" w:bidi="en-US"/>
              </w:rPr>
              <w:t xml:space="preserve"> </w:t>
            </w:r>
            <w:r w:rsidR="008330F8">
              <w:t>ügyvezető</w:t>
            </w:r>
          </w:p>
        </w:tc>
      </w:tr>
      <w:tr w:rsidR="009E3A1A" w:rsidTr="00C82A93">
        <w:trPr>
          <w:trHeight w:hRule="exact" w:val="44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FB </w:t>
            </w:r>
            <w:proofErr w:type="spellStart"/>
            <w:r>
              <w:rPr>
                <w:lang w:val="en-US" w:eastAsia="en-US" w:bidi="en-US"/>
              </w:rPr>
              <w:t>tagok</w:t>
            </w:r>
            <w:proofErr w:type="spellEnd"/>
            <w:r>
              <w:rPr>
                <w:lang w:val="en-US" w:eastAsia="en-US" w:bidi="en-US"/>
              </w:rPr>
              <w:t xml:space="preserve"> 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 w:rsidP="0047517A">
            <w:pPr>
              <w:pStyle w:val="Egyb0"/>
              <w:shd w:val="clear" w:color="auto" w:fill="auto"/>
            </w:pPr>
            <w:r>
              <w:rPr>
                <w:lang w:val="en-US" w:eastAsia="en-US" w:bidi="en-US"/>
              </w:rPr>
              <w:t xml:space="preserve">dr. </w:t>
            </w:r>
            <w:r>
              <w:t xml:space="preserve">Szabóné Szabó </w:t>
            </w:r>
            <w:r>
              <w:rPr>
                <w:lang w:val="en-US" w:eastAsia="en-US" w:bidi="en-US"/>
              </w:rPr>
              <w:t xml:space="preserve">Eszter, </w:t>
            </w:r>
            <w:r>
              <w:t xml:space="preserve">Németh </w:t>
            </w:r>
            <w:r w:rsidR="00187C4E">
              <w:rPr>
                <w:lang w:val="en-US" w:eastAsia="en-US" w:bidi="en-US"/>
              </w:rPr>
              <w:t>Zsolt</w:t>
            </w:r>
            <w:r w:rsidR="00C34546">
              <w:rPr>
                <w:lang w:val="en-US" w:eastAsia="en-US" w:bidi="en-US"/>
              </w:rPr>
              <w:t>, Galambos István</w:t>
            </w:r>
            <w:bookmarkStart w:id="0" w:name="_GoBack"/>
            <w:bookmarkEnd w:id="0"/>
          </w:p>
        </w:tc>
      </w:tr>
      <w:tr w:rsidR="009E3A1A" w:rsidTr="00C82A93">
        <w:trPr>
          <w:trHeight w:hRule="exact" w:val="72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közfeladatot ellátó </w:t>
            </w:r>
            <w:proofErr w:type="spellStart"/>
            <w:r>
              <w:rPr>
                <w:lang w:val="en-US" w:eastAsia="en-US" w:bidi="en-US"/>
              </w:rPr>
              <w:t>szerv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részesedésének mértéke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100%</w:t>
            </w:r>
          </w:p>
        </w:tc>
      </w:tr>
    </w:tbl>
    <w:p w:rsidR="009E3A1A" w:rsidRDefault="009E3A1A">
      <w:pPr>
        <w:spacing w:after="826" w:line="14" w:lineRule="exact"/>
      </w:pPr>
    </w:p>
    <w:p w:rsidR="002F5CFA" w:rsidRDefault="002F5CFA">
      <w:pPr>
        <w:spacing w:after="826" w:line="14" w:lineRule="exact"/>
      </w:pPr>
    </w:p>
    <w:p w:rsidR="002F5CFA" w:rsidRDefault="002F5CFA">
      <w:pPr>
        <w:spacing w:after="82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7958"/>
      </w:tblGrid>
      <w:tr w:rsidR="009E3A1A" w:rsidTr="002F5CFA">
        <w:trPr>
          <w:trHeight w:hRule="exact" w:val="43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lastRenderedPageBreak/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 xml:space="preserve">Közszolgálat </w:t>
            </w:r>
            <w:r>
              <w:rPr>
                <w:b/>
                <w:bCs/>
                <w:lang w:val="en-US" w:eastAsia="en-US" w:bidi="en-US"/>
              </w:rPr>
              <w:t xml:space="preserve">a Magyar </w:t>
            </w:r>
            <w:r>
              <w:rPr>
                <w:b/>
                <w:bCs/>
              </w:rPr>
              <w:t>Kultúráért Alapítvány</w:t>
            </w:r>
          </w:p>
        </w:tc>
      </w:tr>
      <w:tr w:rsidR="009E3A1A" w:rsidTr="00C82A93">
        <w:trPr>
          <w:trHeight w:hRule="exact" w:val="33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Székhelye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1037 Budapest, </w:t>
            </w:r>
            <w:proofErr w:type="spellStart"/>
            <w:r>
              <w:rPr>
                <w:lang w:val="en-US" w:eastAsia="en-US" w:bidi="en-US"/>
              </w:rPr>
              <w:t>Kunigunda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útja </w:t>
            </w:r>
            <w:r>
              <w:rPr>
                <w:lang w:val="en-US" w:eastAsia="en-US" w:bidi="en-US"/>
              </w:rPr>
              <w:t>64.</w:t>
            </w:r>
          </w:p>
        </w:tc>
      </w:tr>
      <w:tr w:rsidR="009E3A1A" w:rsidTr="00C82A93">
        <w:trPr>
          <w:trHeight w:hRule="exact" w:val="32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Elérhetősége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8330F8" w:rsidP="00DB7B3A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cég </w:t>
            </w:r>
            <w:r>
              <w:rPr>
                <w:lang w:val="en-US" w:eastAsia="en-US" w:bidi="en-US"/>
              </w:rPr>
              <w:t xml:space="preserve">e-mail </w:t>
            </w:r>
            <w:r>
              <w:t>elérhetősége</w:t>
            </w:r>
            <w:hyperlink r:id="rId12" w:history="1">
              <w:r>
                <w:t xml:space="preserve">: </w:t>
              </w:r>
            </w:hyperlink>
          </w:p>
        </w:tc>
      </w:tr>
      <w:tr w:rsidR="009E3A1A" w:rsidTr="00C82A93">
        <w:trPr>
          <w:trHeight w:hRule="exact" w:val="67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>Tevékenységi köre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>
            <w:pPr>
              <w:pStyle w:val="Egyb0"/>
              <w:shd w:val="clear" w:color="auto" w:fill="auto"/>
              <w:jc w:val="left"/>
            </w:pPr>
            <w:r>
              <w:t>kulturális és információs, kommunikációs tevékenység</w:t>
            </w:r>
          </w:p>
        </w:tc>
      </w:tr>
      <w:tr w:rsidR="009E3A1A" w:rsidTr="00C82A93">
        <w:trPr>
          <w:trHeight w:hRule="exact" w:val="36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t xml:space="preserve">Képviselőjének </w:t>
            </w:r>
            <w:r>
              <w:rPr>
                <w:lang w:val="en-US" w:eastAsia="en-US" w:bidi="en-US"/>
              </w:rPr>
              <w:t>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A1A" w:rsidRDefault="002F5CFA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d</w:t>
            </w:r>
            <w:r w:rsidR="008330F8">
              <w:rPr>
                <w:lang w:val="en-US" w:eastAsia="en-US" w:bidi="en-US"/>
              </w:rPr>
              <w:t xml:space="preserve">r. Balogh </w:t>
            </w:r>
            <w:r w:rsidR="008330F8">
              <w:t>Júlia</w:t>
            </w:r>
          </w:p>
        </w:tc>
      </w:tr>
    </w:tbl>
    <w:p w:rsidR="009E3A1A" w:rsidRDefault="009E3A1A">
      <w:pPr>
        <w:spacing w:line="1" w:lineRule="exact"/>
      </w:pPr>
    </w:p>
    <w:p w:rsidR="002F5CFA" w:rsidRDefault="002F5CF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7958"/>
      </w:tblGrid>
      <w:tr w:rsidR="009E3A1A" w:rsidTr="002F5CFA">
        <w:trPr>
          <w:trHeight w:hRule="exact" w:val="49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FB </w:t>
            </w:r>
            <w:proofErr w:type="spellStart"/>
            <w:r>
              <w:rPr>
                <w:lang w:val="en-US" w:eastAsia="en-US" w:bidi="en-US"/>
              </w:rPr>
              <w:t>tagok</w:t>
            </w:r>
            <w:proofErr w:type="spellEnd"/>
            <w:r>
              <w:rPr>
                <w:lang w:val="en-US" w:eastAsia="en-US" w:bidi="en-US"/>
              </w:rPr>
              <w:t xml:space="preserve"> neve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 w:rsidRPr="002F5CFA">
              <w:rPr>
                <w:lang w:val="en-US" w:eastAsia="en-US" w:bidi="en-US"/>
              </w:rPr>
              <w:t xml:space="preserve">Fulmer Lászlóné, </w:t>
            </w:r>
            <w:proofErr w:type="spellStart"/>
            <w:r w:rsidRPr="002F5CFA">
              <w:rPr>
                <w:lang w:val="en-US" w:eastAsia="en-US" w:bidi="en-US"/>
              </w:rPr>
              <w:t>Elekes</w:t>
            </w:r>
            <w:proofErr w:type="spellEnd"/>
            <w:r w:rsidRPr="002F5CFA">
              <w:rPr>
                <w:lang w:val="en-US" w:eastAsia="en-US" w:bidi="en-US"/>
              </w:rPr>
              <w:t xml:space="preserve"> Gábor</w:t>
            </w:r>
            <w:r w:rsidR="002F5CFA">
              <w:rPr>
                <w:lang w:val="en-US" w:eastAsia="en-US" w:bidi="en-US"/>
              </w:rPr>
              <w:t xml:space="preserve">, </w:t>
            </w:r>
            <w:r w:rsidR="002F5CFA" w:rsidRPr="002234E0">
              <w:rPr>
                <w:color w:val="auto"/>
                <w:lang w:val="en-US" w:eastAsia="en-US" w:bidi="en-US"/>
              </w:rPr>
              <w:t>Pál István</w:t>
            </w:r>
          </w:p>
        </w:tc>
      </w:tr>
      <w:tr w:rsidR="009E3A1A" w:rsidTr="002F5CFA">
        <w:trPr>
          <w:trHeight w:hRule="exact" w:val="64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A1A" w:rsidRDefault="008330F8" w:rsidP="00C82A93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A </w:t>
            </w:r>
            <w:r>
              <w:t xml:space="preserve">közfeladatot ellátó </w:t>
            </w:r>
            <w:proofErr w:type="spellStart"/>
            <w:r>
              <w:rPr>
                <w:lang w:val="en-US" w:eastAsia="en-US" w:bidi="en-US"/>
              </w:rPr>
              <w:t>szerv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részesedésének mértéke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A1A" w:rsidRDefault="008330F8" w:rsidP="002F5CFA">
            <w:pPr>
              <w:pStyle w:val="Egyb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„- „</w:t>
            </w:r>
          </w:p>
        </w:tc>
      </w:tr>
    </w:tbl>
    <w:p w:rsidR="009E3A1A" w:rsidRDefault="009E3A1A">
      <w:pPr>
        <w:spacing w:after="766" w:line="14" w:lineRule="exact"/>
      </w:pPr>
    </w:p>
    <w:p w:rsidR="009E3A1A" w:rsidRDefault="009E3A1A">
      <w:pPr>
        <w:spacing w:line="14" w:lineRule="exact"/>
      </w:pPr>
    </w:p>
    <w:p w:rsidR="002F5CFA" w:rsidRDefault="002F5CFA">
      <w:pPr>
        <w:spacing w:line="14" w:lineRule="exact"/>
      </w:pPr>
    </w:p>
    <w:sectPr w:rsidR="002F5CFA" w:rsidSect="00D313A1">
      <w:pgSz w:w="11900" w:h="16840"/>
      <w:pgMar w:top="1233" w:right="560" w:bottom="1190" w:left="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71" w:rsidRDefault="00FC7471">
      <w:r>
        <w:separator/>
      </w:r>
    </w:p>
  </w:endnote>
  <w:endnote w:type="continuationSeparator" w:id="0">
    <w:p w:rsidR="00FC7471" w:rsidRDefault="00FC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71" w:rsidRDefault="00FC7471"/>
  </w:footnote>
  <w:footnote w:type="continuationSeparator" w:id="0">
    <w:p w:rsidR="00FC7471" w:rsidRDefault="00FC74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3A1A"/>
    <w:rsid w:val="000807FA"/>
    <w:rsid w:val="00187C4E"/>
    <w:rsid w:val="002234E0"/>
    <w:rsid w:val="002450EC"/>
    <w:rsid w:val="002C6D12"/>
    <w:rsid w:val="002F5CFA"/>
    <w:rsid w:val="00300156"/>
    <w:rsid w:val="003561A0"/>
    <w:rsid w:val="0047517A"/>
    <w:rsid w:val="004B0ED6"/>
    <w:rsid w:val="00602A28"/>
    <w:rsid w:val="006272E0"/>
    <w:rsid w:val="006427AB"/>
    <w:rsid w:val="00761FAA"/>
    <w:rsid w:val="008330F8"/>
    <w:rsid w:val="009316B3"/>
    <w:rsid w:val="0093420E"/>
    <w:rsid w:val="009E3A1A"/>
    <w:rsid w:val="00BD2350"/>
    <w:rsid w:val="00C34546"/>
    <w:rsid w:val="00C82A93"/>
    <w:rsid w:val="00CA125E"/>
    <w:rsid w:val="00D313A1"/>
    <w:rsid w:val="00DB7B3A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Egyb0">
    <w:name w:val="Egyéb"/>
    <w:basedOn w:val="Norml"/>
    <w:link w:val="Egyb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931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Egyb0">
    <w:name w:val="Egyéb"/>
    <w:basedOn w:val="Norml"/>
    <w:link w:val="Egyb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931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o.georgina@mtv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aszky.lipot@mtva.hu" TargetMode="External"/><Relationship Id="rId12" Type="http://schemas.openxmlformats.org/officeDocument/2006/relationships/hyperlink" Target="mailto:teletext@teletex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eletext@teletext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rz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k@telehold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Borosán Piroska</dc:creator>
  <cp:lastModifiedBy>Mucsi Orsolya</cp:lastModifiedBy>
  <cp:revision>2</cp:revision>
  <dcterms:created xsi:type="dcterms:W3CDTF">2018-10-26T13:53:00Z</dcterms:created>
  <dcterms:modified xsi:type="dcterms:W3CDTF">2018-10-26T13:53:00Z</dcterms:modified>
</cp:coreProperties>
</file>